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C92" w:rsidRPr="00823C92" w:rsidRDefault="002F70CB" w:rsidP="006D5FF8">
      <w:pPr>
        <w:widowControl w:val="0"/>
        <w:tabs>
          <w:tab w:val="left" w:pos="1095"/>
        </w:tabs>
        <w:spacing w:after="0" w:line="240" w:lineRule="auto"/>
        <w:jc w:val="right"/>
        <w:rPr>
          <w:rFonts w:eastAsia="Lucida Sans Unicode" w:cs="Arial"/>
          <w:b/>
          <w:lang w:eastAsia="ar-SA"/>
        </w:rPr>
      </w:pPr>
      <w:r>
        <w:rPr>
          <w:rFonts w:eastAsia="Lucida Sans Unicode" w:cs="Arial"/>
          <w:b/>
          <w:bCs/>
          <w:lang w:eastAsia="ar-SA"/>
        </w:rPr>
        <w:tab/>
      </w:r>
      <w:r>
        <w:rPr>
          <w:rFonts w:eastAsia="Lucida Sans Unicode" w:cs="Arial"/>
          <w:b/>
          <w:bCs/>
          <w:lang w:eastAsia="ar-SA"/>
        </w:rPr>
        <w:tab/>
      </w:r>
      <w:r>
        <w:rPr>
          <w:rFonts w:eastAsia="Lucida Sans Unicode" w:cs="Arial"/>
          <w:b/>
          <w:bCs/>
          <w:lang w:eastAsia="ar-SA"/>
        </w:rPr>
        <w:tab/>
      </w:r>
      <w:r>
        <w:rPr>
          <w:rFonts w:eastAsia="Lucida Sans Unicode" w:cs="Arial"/>
          <w:b/>
          <w:bCs/>
          <w:lang w:eastAsia="ar-SA"/>
        </w:rPr>
        <w:tab/>
      </w:r>
      <w:r>
        <w:rPr>
          <w:rFonts w:eastAsia="Lucida Sans Unicode" w:cs="Arial"/>
          <w:b/>
          <w:bCs/>
          <w:lang w:eastAsia="ar-SA"/>
        </w:rPr>
        <w:tab/>
      </w:r>
      <w:r>
        <w:rPr>
          <w:rFonts w:eastAsia="Lucida Sans Unicode" w:cs="Arial"/>
          <w:b/>
          <w:bCs/>
          <w:lang w:eastAsia="ar-SA"/>
        </w:rPr>
        <w:tab/>
      </w:r>
      <w:r>
        <w:rPr>
          <w:rFonts w:eastAsia="Lucida Sans Unicode" w:cs="Arial"/>
          <w:b/>
          <w:bCs/>
          <w:lang w:eastAsia="ar-SA"/>
        </w:rPr>
        <w:tab/>
      </w:r>
      <w:r>
        <w:rPr>
          <w:rFonts w:eastAsia="Lucida Sans Unicode" w:cs="Arial"/>
          <w:b/>
          <w:bCs/>
          <w:lang w:eastAsia="ar-SA"/>
        </w:rPr>
        <w:tab/>
      </w:r>
      <w:r>
        <w:rPr>
          <w:rFonts w:eastAsia="Lucida Sans Unicode" w:cs="Arial"/>
          <w:b/>
          <w:bCs/>
          <w:lang w:eastAsia="ar-SA"/>
        </w:rPr>
        <w:tab/>
        <w:t>Załącznik nr 5</w:t>
      </w:r>
      <w:bookmarkStart w:id="0" w:name="_GoBack"/>
      <w:bookmarkEnd w:id="0"/>
      <w:r w:rsidR="00823C92" w:rsidRPr="00823C92">
        <w:rPr>
          <w:rFonts w:eastAsia="Lucida Sans Unicode" w:cs="Arial"/>
          <w:b/>
          <w:bCs/>
          <w:lang w:eastAsia="ar-SA"/>
        </w:rPr>
        <w:t xml:space="preserve"> do SIWZ</w:t>
      </w:r>
      <w:r w:rsidR="00823C92" w:rsidRPr="00823C92">
        <w:rPr>
          <w:rFonts w:eastAsia="Lucida Sans Unicode" w:cs="Arial"/>
          <w:b/>
          <w:lang w:eastAsia="ar-SA"/>
        </w:rPr>
        <w:t xml:space="preserve"> </w:t>
      </w:r>
    </w:p>
    <w:p w:rsidR="00823C92" w:rsidRPr="00823C92" w:rsidRDefault="00823C92" w:rsidP="00823C92">
      <w:pPr>
        <w:widowControl w:val="0"/>
        <w:spacing w:after="0" w:line="240" w:lineRule="auto"/>
        <w:rPr>
          <w:rFonts w:eastAsia="Lucida Sans Unicode"/>
          <w:lang w:eastAsia="ar-SA"/>
        </w:rPr>
      </w:pPr>
      <w:r w:rsidRPr="00823C92">
        <w:rPr>
          <w:rFonts w:eastAsia="Lucida Sans Unicode"/>
          <w:lang w:eastAsia="ar-SA"/>
        </w:rPr>
        <w:t>……………………………</w:t>
      </w:r>
      <w:r>
        <w:rPr>
          <w:rFonts w:eastAsia="Lucida Sans Unicode"/>
          <w:lang w:eastAsia="ar-SA"/>
        </w:rPr>
        <w:t>………….</w:t>
      </w:r>
    </w:p>
    <w:p w:rsidR="00823C92" w:rsidRPr="00823C92" w:rsidRDefault="00823C92" w:rsidP="00823C92">
      <w:pPr>
        <w:widowControl w:val="0"/>
        <w:tabs>
          <w:tab w:val="left" w:pos="1095"/>
        </w:tabs>
        <w:spacing w:after="0" w:line="240" w:lineRule="auto"/>
        <w:rPr>
          <w:rFonts w:eastAsia="Lucida Sans Unicode" w:cs="Arial"/>
          <w:b/>
          <w:lang w:eastAsia="ar-SA"/>
        </w:rPr>
      </w:pPr>
      <w:r w:rsidRPr="00823C92">
        <w:rPr>
          <w:rFonts w:eastAsia="Lucida Sans Unicode"/>
          <w:sz w:val="16"/>
          <w:szCs w:val="16"/>
          <w:lang w:eastAsia="ar-SA"/>
        </w:rPr>
        <w:t>(pieczęć Wykonawcy/Wykonawców)</w:t>
      </w:r>
      <w:r w:rsidRPr="00823C92">
        <w:rPr>
          <w:rFonts w:eastAsia="Lucida Sans Unicode" w:cs="Arial"/>
          <w:b/>
          <w:lang w:eastAsia="ar-SA"/>
        </w:rPr>
        <w:t xml:space="preserve"> </w:t>
      </w:r>
    </w:p>
    <w:p w:rsidR="00823C92" w:rsidRPr="00823C92" w:rsidRDefault="00823C92" w:rsidP="00823C92">
      <w:pPr>
        <w:widowControl w:val="0"/>
        <w:tabs>
          <w:tab w:val="left" w:pos="1095"/>
        </w:tabs>
        <w:spacing w:after="0" w:line="240" w:lineRule="auto"/>
        <w:rPr>
          <w:rFonts w:eastAsia="Lucida Sans Unicode" w:cs="Arial"/>
          <w:lang w:eastAsia="ar-SA"/>
        </w:rPr>
      </w:pPr>
    </w:p>
    <w:p w:rsidR="00823C92" w:rsidRPr="00823C92" w:rsidRDefault="00823C92" w:rsidP="00823C92">
      <w:pPr>
        <w:widowControl w:val="0"/>
        <w:spacing w:after="0" w:line="300" w:lineRule="exact"/>
        <w:jc w:val="center"/>
        <w:rPr>
          <w:rFonts w:eastAsia="Lucida Sans Unicode"/>
          <w:b/>
          <w:bCs/>
          <w:sz w:val="24"/>
          <w:szCs w:val="24"/>
          <w:u w:val="single"/>
          <w:lang w:eastAsia="ar-SA"/>
        </w:rPr>
      </w:pPr>
      <w:r w:rsidRPr="00823C92">
        <w:rPr>
          <w:rFonts w:eastAsia="Lucida Sans Unicode"/>
          <w:b/>
          <w:bCs/>
          <w:sz w:val="24"/>
          <w:szCs w:val="24"/>
          <w:u w:val="single"/>
          <w:lang w:eastAsia="ar-SA"/>
        </w:rPr>
        <w:t>WYKAZ SPRZĘTU I NARZĘDZI</w:t>
      </w:r>
    </w:p>
    <w:p w:rsidR="00823C92" w:rsidRPr="00823C92" w:rsidRDefault="00823C92" w:rsidP="00823C92">
      <w:pPr>
        <w:widowControl w:val="0"/>
        <w:spacing w:after="0" w:line="300" w:lineRule="exact"/>
        <w:jc w:val="center"/>
        <w:rPr>
          <w:rFonts w:eastAsia="Lucida Sans Unicode"/>
          <w:b/>
          <w:bCs/>
          <w:lang w:eastAsia="ar-SA"/>
        </w:rPr>
      </w:pPr>
    </w:p>
    <w:p w:rsidR="00823C92" w:rsidRPr="00823C92" w:rsidRDefault="00823C92" w:rsidP="002241D4">
      <w:pPr>
        <w:widowControl w:val="0"/>
        <w:spacing w:after="0" w:line="240" w:lineRule="auto"/>
        <w:jc w:val="center"/>
        <w:rPr>
          <w:rFonts w:eastAsia="Lucida Sans Unicode"/>
          <w:lang w:eastAsia="ar-SA"/>
        </w:rPr>
      </w:pPr>
      <w:r w:rsidRPr="00823C92">
        <w:rPr>
          <w:rFonts w:eastAsia="Lucida Sans Unicode"/>
          <w:lang w:eastAsia="ar-SA"/>
        </w:rPr>
        <w:t>……………………………………………………………………………………</w:t>
      </w:r>
      <w:r>
        <w:rPr>
          <w:rFonts w:eastAsia="Lucida Sans Unicode"/>
          <w:lang w:eastAsia="ar-SA"/>
        </w:rPr>
        <w:t>……………………………………………………………………….</w:t>
      </w:r>
      <w:r w:rsidR="002241D4">
        <w:rPr>
          <w:rFonts w:eastAsia="Lucida Sans Unicode"/>
          <w:lang w:eastAsia="ar-SA"/>
        </w:rPr>
        <w:t xml:space="preserve"> </w:t>
      </w:r>
      <w:r w:rsidR="002241D4" w:rsidRPr="002241D4">
        <w:rPr>
          <w:rFonts w:eastAsia="Lucida Sans Unicode"/>
          <w:sz w:val="16"/>
          <w:szCs w:val="16"/>
          <w:lang w:eastAsia="ar-SA"/>
        </w:rPr>
        <w:t>(</w:t>
      </w:r>
      <w:r w:rsidRPr="002241D4">
        <w:rPr>
          <w:rFonts w:eastAsia="Lucida Sans Unicode"/>
          <w:sz w:val="16"/>
          <w:szCs w:val="16"/>
          <w:lang w:eastAsia="ar-SA"/>
        </w:rPr>
        <w:t>nazwa Wykonawcy)</w:t>
      </w:r>
    </w:p>
    <w:p w:rsidR="00823C92" w:rsidRPr="00823C92" w:rsidRDefault="00823C92" w:rsidP="00823C92">
      <w:pPr>
        <w:widowControl w:val="0"/>
        <w:spacing w:after="0" w:line="240" w:lineRule="auto"/>
        <w:rPr>
          <w:rFonts w:eastAsia="Lucida Sans Unicode"/>
          <w:lang w:eastAsia="ar-SA"/>
        </w:rPr>
      </w:pPr>
      <w:r w:rsidRPr="00823C92">
        <w:rPr>
          <w:rFonts w:eastAsia="Lucida Sans Unicode"/>
          <w:lang w:eastAsia="ar-SA"/>
        </w:rPr>
        <w:t xml:space="preserve">Adres: </w:t>
      </w:r>
    </w:p>
    <w:p w:rsidR="00823C92" w:rsidRPr="00823C92" w:rsidRDefault="00823C92" w:rsidP="00823C92">
      <w:pPr>
        <w:widowControl w:val="0"/>
        <w:spacing w:after="0" w:line="240" w:lineRule="auto"/>
        <w:rPr>
          <w:rFonts w:eastAsia="Lucida Sans Unicode"/>
          <w:lang w:eastAsia="ar-SA"/>
        </w:rPr>
      </w:pPr>
      <w:r w:rsidRPr="00823C92">
        <w:rPr>
          <w:rFonts w:eastAsia="Lucida Sans Unicode"/>
          <w:lang w:eastAsia="ar-SA"/>
        </w:rPr>
        <w:t>…………………………………………………………………………………………………………………………………………</w:t>
      </w:r>
      <w:r>
        <w:rPr>
          <w:rFonts w:eastAsia="Lucida Sans Unicode"/>
          <w:lang w:eastAsia="ar-SA"/>
        </w:rPr>
        <w:t>…………………</w:t>
      </w:r>
    </w:p>
    <w:p w:rsidR="00B76D24" w:rsidRPr="00B76D24" w:rsidRDefault="00823C92" w:rsidP="00B76D24">
      <w:pPr>
        <w:widowControl w:val="0"/>
        <w:spacing w:after="0" w:line="240" w:lineRule="auto"/>
        <w:rPr>
          <w:rFonts w:eastAsia="Lucida Sans Unicode"/>
          <w:lang w:eastAsia="ar-SA"/>
        </w:rPr>
      </w:pPr>
      <w:r w:rsidRPr="00823C92">
        <w:rPr>
          <w:rFonts w:eastAsia="Lucida Sans Unicode"/>
          <w:lang w:eastAsia="ar-SA"/>
        </w:rPr>
        <w:t>……………………………………………………………………………………</w:t>
      </w:r>
      <w:r w:rsidR="002241D4">
        <w:rPr>
          <w:rFonts w:eastAsia="Lucida Sans Unicode"/>
          <w:lang w:eastAsia="ar-SA"/>
        </w:rPr>
        <w:t>………………………………………………………………………</w:t>
      </w:r>
    </w:p>
    <w:p w:rsidR="00823C92" w:rsidRPr="00823C92" w:rsidRDefault="00823C92" w:rsidP="00823C92">
      <w:pPr>
        <w:widowControl w:val="0"/>
        <w:spacing w:after="0" w:line="240" w:lineRule="auto"/>
        <w:jc w:val="both"/>
        <w:rPr>
          <w:rFonts w:cs="Arial"/>
          <w:lang w:eastAsia="ar-SA"/>
        </w:rPr>
      </w:pPr>
      <w:r w:rsidRPr="00823C92">
        <w:rPr>
          <w:rFonts w:cs="Arial"/>
          <w:lang w:eastAsia="ar-SA"/>
        </w:rPr>
        <w:t>Składając ofertę w postępowaniu o udzielenie zamówienia publicznego prowadzonym w trybie przetargu nieograniczonego na:</w:t>
      </w:r>
    </w:p>
    <w:p w:rsidR="00A20886" w:rsidRPr="00595EB0" w:rsidRDefault="00595EB0" w:rsidP="00595EB0">
      <w:pPr>
        <w:spacing w:after="120" w:line="120" w:lineRule="atLeast"/>
        <w:jc w:val="both"/>
        <w:rPr>
          <w:rFonts w:cs="Calibri"/>
          <w:b/>
        </w:rPr>
      </w:pPr>
      <w:r>
        <w:rPr>
          <w:rFonts w:cs="Calibri"/>
          <w:b/>
        </w:rPr>
        <w:t>„Remont drogi gminnej ul. Poręby Chechelskie dz. nr ewid. 2744,2755 w miejscowości Ropczyce-Granice w km 0+700 – 1+400 w ramach otrzymanych środków finansowych na usuwanie klęsk żywiołowych”.</w:t>
      </w:r>
    </w:p>
    <w:p w:rsidR="001C6A85" w:rsidRDefault="001C6A85" w:rsidP="001C6A85">
      <w:pPr>
        <w:widowControl w:val="0"/>
        <w:spacing w:after="0" w:line="300" w:lineRule="exact"/>
        <w:rPr>
          <w:rFonts w:eastAsia="Lucida Sans Unicode" w:cs="Arial"/>
          <w:b/>
          <w:lang w:eastAsia="ar-SA"/>
        </w:rPr>
      </w:pPr>
      <w:r>
        <w:rPr>
          <w:rFonts w:eastAsia="Lucida Sans Unicode" w:cs="Arial"/>
          <w:b/>
          <w:lang w:eastAsia="ar-SA"/>
        </w:rPr>
        <w:t>Znak sprawy: ZP.271.</w:t>
      </w:r>
      <w:r w:rsidR="00595EB0">
        <w:rPr>
          <w:rFonts w:eastAsia="Lucida Sans Unicode" w:cs="Arial"/>
          <w:b/>
          <w:lang w:eastAsia="ar-SA"/>
        </w:rPr>
        <w:t>18</w:t>
      </w:r>
      <w:r w:rsidRPr="00823C92">
        <w:rPr>
          <w:rFonts w:eastAsia="Lucida Sans Unicode" w:cs="Arial"/>
          <w:b/>
          <w:lang w:eastAsia="ar-SA"/>
        </w:rPr>
        <w:t>.2015</w:t>
      </w:r>
    </w:p>
    <w:p w:rsidR="001C6A85" w:rsidRPr="00823C92" w:rsidRDefault="001C6A85" w:rsidP="001C6A85">
      <w:pPr>
        <w:widowControl w:val="0"/>
        <w:spacing w:after="0" w:line="300" w:lineRule="exact"/>
        <w:rPr>
          <w:rFonts w:eastAsia="Lucida Sans Unicode"/>
          <w:b/>
          <w:bCs/>
          <w:sz w:val="24"/>
          <w:szCs w:val="24"/>
          <w:lang w:eastAsia="ar-SA"/>
        </w:rPr>
      </w:pPr>
    </w:p>
    <w:p w:rsidR="00823C92" w:rsidRPr="00823C92" w:rsidRDefault="00823C92" w:rsidP="002241D4">
      <w:pPr>
        <w:suppressAutoHyphens w:val="0"/>
        <w:autoSpaceDE w:val="0"/>
        <w:spacing w:after="0" w:line="240" w:lineRule="auto"/>
        <w:jc w:val="both"/>
        <w:rPr>
          <w:rFonts w:cs="Arial"/>
          <w:lang w:eastAsia="ar-SA"/>
        </w:rPr>
      </w:pPr>
      <w:r w:rsidRPr="00823C92">
        <w:rPr>
          <w:rFonts w:cs="Arial"/>
          <w:lang w:eastAsia="ar-SA"/>
        </w:rPr>
        <w:t>przedkładamy wykaz, dostępnych nam w celu realizacji zamówienia narzędzi i sprzętu, celem wykazania spełniania opisanego przez Zamawiającego warunku dysponowania odpow</w:t>
      </w:r>
      <w:r w:rsidR="002241D4">
        <w:rPr>
          <w:rFonts w:cs="Arial"/>
          <w:lang w:eastAsia="ar-SA"/>
        </w:rPr>
        <w:t>iednim potencjałem technicznym: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28"/>
        <w:gridCol w:w="3767"/>
        <w:gridCol w:w="1984"/>
        <w:gridCol w:w="2693"/>
      </w:tblGrid>
      <w:tr w:rsidR="00823C92" w:rsidRPr="00823C92" w:rsidTr="00490A61">
        <w:trPr>
          <w:trHeight w:val="531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C92" w:rsidRPr="00823C92" w:rsidRDefault="00823C92" w:rsidP="00823C92">
            <w:pPr>
              <w:tabs>
                <w:tab w:val="left" w:pos="6210"/>
              </w:tabs>
              <w:suppressAutoHyphens w:val="0"/>
              <w:autoSpaceDE w:val="0"/>
              <w:snapToGrid w:val="0"/>
              <w:spacing w:after="0" w:line="240" w:lineRule="auto"/>
              <w:rPr>
                <w:rFonts w:cs="Arial"/>
                <w:b/>
                <w:lang w:eastAsia="ar-SA"/>
              </w:rPr>
            </w:pPr>
            <w:r w:rsidRPr="00823C92">
              <w:rPr>
                <w:rFonts w:cs="Arial"/>
                <w:b/>
                <w:lang w:eastAsia="ar-SA"/>
              </w:rPr>
              <w:t>Poz.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C92" w:rsidRPr="00823C92" w:rsidRDefault="00823C92" w:rsidP="00823C92">
            <w:pPr>
              <w:widowControl w:val="0"/>
              <w:tabs>
                <w:tab w:val="left" w:pos="6210"/>
              </w:tabs>
              <w:autoSpaceDE w:val="0"/>
              <w:snapToGrid w:val="0"/>
              <w:spacing w:after="0" w:line="240" w:lineRule="auto"/>
              <w:ind w:left="92"/>
              <w:jc w:val="center"/>
              <w:rPr>
                <w:rFonts w:cs="Arial"/>
                <w:b/>
                <w:lang w:eastAsia="ar-SA"/>
              </w:rPr>
            </w:pPr>
            <w:r w:rsidRPr="00823C92">
              <w:rPr>
                <w:rFonts w:cs="Arial"/>
                <w:b/>
                <w:lang w:eastAsia="ar-SA"/>
              </w:rPr>
              <w:t>Rodzaj sprzętu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C92" w:rsidRPr="00823C92" w:rsidRDefault="00823C92" w:rsidP="00823C92">
            <w:pPr>
              <w:widowControl w:val="0"/>
              <w:tabs>
                <w:tab w:val="left" w:pos="6210"/>
              </w:tabs>
              <w:autoSpaceDE w:val="0"/>
              <w:snapToGrid w:val="0"/>
              <w:spacing w:after="0" w:line="240" w:lineRule="auto"/>
              <w:jc w:val="center"/>
              <w:rPr>
                <w:rFonts w:cs="Arial"/>
                <w:b/>
                <w:lang w:eastAsia="ar-SA"/>
              </w:rPr>
            </w:pPr>
            <w:r w:rsidRPr="00823C92">
              <w:rPr>
                <w:rFonts w:cs="Arial"/>
                <w:b/>
                <w:lang w:eastAsia="ar-SA"/>
              </w:rPr>
              <w:t>Liczba jednostek (szt.)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C92" w:rsidRPr="00823C92" w:rsidRDefault="00823C92" w:rsidP="00823C92">
            <w:pPr>
              <w:widowControl w:val="0"/>
              <w:tabs>
                <w:tab w:val="left" w:pos="6210"/>
              </w:tabs>
              <w:autoSpaceDE w:val="0"/>
              <w:snapToGrid w:val="0"/>
              <w:spacing w:after="0" w:line="240" w:lineRule="auto"/>
              <w:jc w:val="center"/>
              <w:rPr>
                <w:rFonts w:cs="Arial"/>
                <w:b/>
                <w:lang w:eastAsia="ar-SA"/>
              </w:rPr>
            </w:pPr>
            <w:r w:rsidRPr="00823C92">
              <w:rPr>
                <w:rFonts w:cs="Arial"/>
                <w:b/>
                <w:lang w:eastAsia="ar-SA"/>
              </w:rPr>
              <w:t>Podstawa dysponowania</w:t>
            </w:r>
          </w:p>
        </w:tc>
      </w:tr>
      <w:tr w:rsidR="00823C92" w:rsidRPr="00823C92" w:rsidTr="00490A61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23C92" w:rsidRPr="00676D9E" w:rsidRDefault="00823C92" w:rsidP="00823C92">
            <w:pPr>
              <w:suppressAutoHyphens w:val="0"/>
              <w:autoSpaceDE w:val="0"/>
              <w:snapToGrid w:val="0"/>
              <w:spacing w:after="0" w:line="240" w:lineRule="auto"/>
              <w:jc w:val="center"/>
              <w:rPr>
                <w:rFonts w:cs="Arial"/>
                <w:lang w:eastAsia="ar-SA"/>
              </w:rPr>
            </w:pPr>
            <w:r w:rsidRPr="00676D9E">
              <w:rPr>
                <w:rFonts w:cs="Arial"/>
                <w:lang w:eastAsia="ar-SA"/>
              </w:rPr>
              <w:t>1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C92" w:rsidRPr="00823C92" w:rsidRDefault="00823C92" w:rsidP="00823C92">
            <w:pPr>
              <w:widowControl w:val="0"/>
              <w:autoSpaceDE w:val="0"/>
              <w:snapToGrid w:val="0"/>
              <w:spacing w:after="0" w:line="240" w:lineRule="auto"/>
              <w:rPr>
                <w:rFonts w:cs="Arial"/>
                <w:sz w:val="20"/>
                <w:szCs w:val="20"/>
                <w:lang w:eastAsia="ar-SA"/>
              </w:rPr>
            </w:pPr>
            <w:r w:rsidRPr="00823C92">
              <w:rPr>
                <w:rFonts w:cs="Arial"/>
                <w:sz w:val="20"/>
                <w:szCs w:val="20"/>
                <w:lang w:eastAsia="ar-SA"/>
              </w:rPr>
              <w:t>Walec stalowy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C92" w:rsidRPr="00823C92" w:rsidRDefault="00823C92" w:rsidP="00823C92">
            <w:pPr>
              <w:widowControl w:val="0"/>
              <w:autoSpaceDE w:val="0"/>
              <w:snapToGrid w:val="0"/>
              <w:spacing w:after="0" w:line="240" w:lineRule="auto"/>
              <w:rPr>
                <w:rFonts w:cs="Arial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C92" w:rsidRPr="00823C92" w:rsidRDefault="00823C92" w:rsidP="00823C92">
            <w:pPr>
              <w:widowControl w:val="0"/>
              <w:autoSpaceDE w:val="0"/>
              <w:snapToGrid w:val="0"/>
              <w:spacing w:after="0" w:line="240" w:lineRule="auto"/>
              <w:rPr>
                <w:rFonts w:cs="Arial"/>
                <w:lang w:eastAsia="ar-SA"/>
              </w:rPr>
            </w:pPr>
          </w:p>
        </w:tc>
      </w:tr>
      <w:tr w:rsidR="00823C92" w:rsidRPr="00823C92" w:rsidTr="00490A61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23C92" w:rsidRPr="00676D9E" w:rsidRDefault="00823C92" w:rsidP="00823C92">
            <w:pPr>
              <w:suppressAutoHyphens w:val="0"/>
              <w:autoSpaceDE w:val="0"/>
              <w:snapToGrid w:val="0"/>
              <w:spacing w:after="0" w:line="240" w:lineRule="auto"/>
              <w:jc w:val="center"/>
              <w:rPr>
                <w:rFonts w:cs="Arial"/>
                <w:lang w:eastAsia="ar-SA"/>
              </w:rPr>
            </w:pPr>
            <w:r w:rsidRPr="00676D9E">
              <w:rPr>
                <w:rFonts w:cs="Arial"/>
                <w:lang w:eastAsia="ar-SA"/>
              </w:rPr>
              <w:t>2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C92" w:rsidRPr="00823C92" w:rsidRDefault="00823C92" w:rsidP="00823C92">
            <w:pPr>
              <w:widowControl w:val="0"/>
              <w:autoSpaceDE w:val="0"/>
              <w:snapToGrid w:val="0"/>
              <w:spacing w:after="0" w:line="240" w:lineRule="auto"/>
              <w:rPr>
                <w:rFonts w:cs="Arial"/>
                <w:sz w:val="20"/>
                <w:szCs w:val="20"/>
                <w:lang w:eastAsia="ar-SA"/>
              </w:rPr>
            </w:pPr>
            <w:r w:rsidRPr="00823C92">
              <w:rPr>
                <w:rFonts w:cs="Arial"/>
                <w:sz w:val="20"/>
                <w:szCs w:val="20"/>
                <w:lang w:eastAsia="ar-SA"/>
              </w:rPr>
              <w:t>Piła do cięcia asfaltu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C92" w:rsidRPr="00823C92" w:rsidRDefault="00823C92" w:rsidP="00823C92">
            <w:pPr>
              <w:widowControl w:val="0"/>
              <w:autoSpaceDE w:val="0"/>
              <w:snapToGrid w:val="0"/>
              <w:spacing w:after="0" w:line="240" w:lineRule="auto"/>
              <w:rPr>
                <w:rFonts w:cs="Arial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C92" w:rsidRPr="00823C92" w:rsidRDefault="00823C92" w:rsidP="00823C92">
            <w:pPr>
              <w:widowControl w:val="0"/>
              <w:autoSpaceDE w:val="0"/>
              <w:snapToGrid w:val="0"/>
              <w:spacing w:after="0" w:line="240" w:lineRule="auto"/>
              <w:rPr>
                <w:rFonts w:cs="Arial"/>
                <w:lang w:eastAsia="ar-SA"/>
              </w:rPr>
            </w:pPr>
          </w:p>
        </w:tc>
      </w:tr>
      <w:tr w:rsidR="00823C92" w:rsidRPr="00823C92" w:rsidTr="00490A61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23C92" w:rsidRPr="00676D9E" w:rsidRDefault="00823C92" w:rsidP="00823C92">
            <w:pPr>
              <w:suppressAutoHyphens w:val="0"/>
              <w:autoSpaceDE w:val="0"/>
              <w:snapToGrid w:val="0"/>
              <w:spacing w:after="0" w:line="240" w:lineRule="auto"/>
              <w:jc w:val="center"/>
              <w:rPr>
                <w:rFonts w:cs="Arial"/>
                <w:lang w:eastAsia="ar-SA"/>
              </w:rPr>
            </w:pPr>
            <w:r w:rsidRPr="00676D9E">
              <w:rPr>
                <w:rFonts w:cs="Arial"/>
                <w:lang w:eastAsia="ar-SA"/>
              </w:rPr>
              <w:t>3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C92" w:rsidRPr="00823C92" w:rsidRDefault="00823C92" w:rsidP="00823C92">
            <w:pPr>
              <w:widowControl w:val="0"/>
              <w:autoSpaceDE w:val="0"/>
              <w:snapToGrid w:val="0"/>
              <w:spacing w:after="0" w:line="240" w:lineRule="auto"/>
              <w:rPr>
                <w:rFonts w:cs="Arial"/>
                <w:sz w:val="20"/>
                <w:szCs w:val="20"/>
                <w:lang w:eastAsia="ar-SA"/>
              </w:rPr>
            </w:pPr>
            <w:r w:rsidRPr="00823C92">
              <w:rPr>
                <w:rFonts w:cs="Arial"/>
                <w:sz w:val="20"/>
                <w:szCs w:val="20"/>
                <w:lang w:eastAsia="ar-SA"/>
              </w:rPr>
              <w:t>Samochód do przewozu masy bitumicznej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C92" w:rsidRPr="00823C92" w:rsidRDefault="00823C92" w:rsidP="00823C92">
            <w:pPr>
              <w:widowControl w:val="0"/>
              <w:autoSpaceDE w:val="0"/>
              <w:snapToGrid w:val="0"/>
              <w:spacing w:after="0" w:line="240" w:lineRule="auto"/>
              <w:rPr>
                <w:rFonts w:cs="Arial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C92" w:rsidRPr="00823C92" w:rsidRDefault="00823C92" w:rsidP="00823C92">
            <w:pPr>
              <w:widowControl w:val="0"/>
              <w:autoSpaceDE w:val="0"/>
              <w:snapToGrid w:val="0"/>
              <w:spacing w:after="0" w:line="240" w:lineRule="auto"/>
              <w:rPr>
                <w:rFonts w:cs="Arial"/>
                <w:lang w:eastAsia="ar-SA"/>
              </w:rPr>
            </w:pPr>
          </w:p>
        </w:tc>
      </w:tr>
      <w:tr w:rsidR="00823C92" w:rsidRPr="00823C92" w:rsidTr="00490A61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23C92" w:rsidRPr="00676D9E" w:rsidRDefault="00823C92" w:rsidP="00823C92">
            <w:pPr>
              <w:suppressAutoHyphens w:val="0"/>
              <w:autoSpaceDE w:val="0"/>
              <w:snapToGrid w:val="0"/>
              <w:spacing w:after="0" w:line="240" w:lineRule="auto"/>
              <w:jc w:val="center"/>
              <w:rPr>
                <w:rFonts w:cs="Arial"/>
                <w:lang w:eastAsia="ar-SA"/>
              </w:rPr>
            </w:pPr>
            <w:r w:rsidRPr="00676D9E">
              <w:rPr>
                <w:rFonts w:cs="Arial"/>
                <w:lang w:eastAsia="ar-SA"/>
              </w:rPr>
              <w:t>4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C92" w:rsidRPr="00823C92" w:rsidRDefault="00823C92" w:rsidP="00823C92">
            <w:pPr>
              <w:widowControl w:val="0"/>
              <w:autoSpaceDE w:val="0"/>
              <w:snapToGrid w:val="0"/>
              <w:spacing w:after="0" w:line="240" w:lineRule="auto"/>
              <w:rPr>
                <w:rFonts w:cs="Arial"/>
                <w:sz w:val="20"/>
                <w:szCs w:val="20"/>
                <w:lang w:eastAsia="ar-SA"/>
              </w:rPr>
            </w:pPr>
            <w:r w:rsidRPr="00823C92">
              <w:rPr>
                <w:rFonts w:cs="Arial"/>
                <w:sz w:val="20"/>
                <w:szCs w:val="20"/>
                <w:lang w:eastAsia="ar-SA"/>
              </w:rPr>
              <w:t>Skrapiarka do bitumu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C92" w:rsidRPr="00823C92" w:rsidRDefault="00823C92" w:rsidP="00823C92">
            <w:pPr>
              <w:widowControl w:val="0"/>
              <w:autoSpaceDE w:val="0"/>
              <w:snapToGrid w:val="0"/>
              <w:spacing w:after="0" w:line="240" w:lineRule="auto"/>
              <w:rPr>
                <w:rFonts w:cs="Arial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C92" w:rsidRPr="00823C92" w:rsidRDefault="00823C92" w:rsidP="00823C92">
            <w:pPr>
              <w:widowControl w:val="0"/>
              <w:autoSpaceDE w:val="0"/>
              <w:snapToGrid w:val="0"/>
              <w:spacing w:after="0" w:line="240" w:lineRule="auto"/>
              <w:rPr>
                <w:rFonts w:cs="Arial"/>
                <w:lang w:eastAsia="ar-SA"/>
              </w:rPr>
            </w:pPr>
          </w:p>
        </w:tc>
      </w:tr>
      <w:tr w:rsidR="00823C92" w:rsidRPr="00823C92" w:rsidTr="00490A61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23C92" w:rsidRPr="00676D9E" w:rsidRDefault="00823C92" w:rsidP="00823C92">
            <w:pPr>
              <w:suppressAutoHyphens w:val="0"/>
              <w:autoSpaceDE w:val="0"/>
              <w:snapToGrid w:val="0"/>
              <w:spacing w:after="0" w:line="240" w:lineRule="auto"/>
              <w:jc w:val="center"/>
              <w:rPr>
                <w:rFonts w:cs="Arial"/>
                <w:lang w:eastAsia="ar-SA"/>
              </w:rPr>
            </w:pPr>
            <w:r w:rsidRPr="00676D9E">
              <w:rPr>
                <w:rFonts w:cs="Arial"/>
                <w:lang w:eastAsia="ar-SA"/>
              </w:rPr>
              <w:t>5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C92" w:rsidRPr="00823C92" w:rsidRDefault="00823C92" w:rsidP="00823C92">
            <w:pPr>
              <w:widowControl w:val="0"/>
              <w:autoSpaceDE w:val="0"/>
              <w:snapToGrid w:val="0"/>
              <w:spacing w:after="0" w:line="240" w:lineRule="auto"/>
              <w:rPr>
                <w:rFonts w:cs="Arial"/>
                <w:sz w:val="20"/>
                <w:szCs w:val="20"/>
                <w:lang w:eastAsia="ar-SA"/>
              </w:rPr>
            </w:pPr>
            <w:r w:rsidRPr="00823C92">
              <w:rPr>
                <w:rFonts w:cs="Arial"/>
                <w:sz w:val="20"/>
                <w:szCs w:val="20"/>
                <w:lang w:eastAsia="ar-SA"/>
              </w:rPr>
              <w:t>Rozścielacz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C92" w:rsidRPr="00823C92" w:rsidRDefault="00823C92" w:rsidP="00823C92">
            <w:pPr>
              <w:widowControl w:val="0"/>
              <w:autoSpaceDE w:val="0"/>
              <w:snapToGrid w:val="0"/>
              <w:spacing w:after="0" w:line="240" w:lineRule="auto"/>
              <w:rPr>
                <w:rFonts w:cs="Arial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C92" w:rsidRPr="00823C92" w:rsidRDefault="00823C92" w:rsidP="00823C92">
            <w:pPr>
              <w:widowControl w:val="0"/>
              <w:autoSpaceDE w:val="0"/>
              <w:snapToGrid w:val="0"/>
              <w:spacing w:after="0" w:line="240" w:lineRule="auto"/>
              <w:rPr>
                <w:rFonts w:cs="Arial"/>
                <w:lang w:eastAsia="ar-SA"/>
              </w:rPr>
            </w:pPr>
          </w:p>
        </w:tc>
      </w:tr>
      <w:tr w:rsidR="00823C92" w:rsidRPr="00823C92" w:rsidTr="00490A61">
        <w:trPr>
          <w:trHeight w:val="134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23C92" w:rsidRPr="00676D9E" w:rsidRDefault="00823C92" w:rsidP="00823C92">
            <w:pPr>
              <w:suppressAutoHyphens w:val="0"/>
              <w:autoSpaceDE w:val="0"/>
              <w:snapToGrid w:val="0"/>
              <w:spacing w:after="0" w:line="240" w:lineRule="auto"/>
              <w:jc w:val="center"/>
              <w:rPr>
                <w:rFonts w:cs="Arial"/>
                <w:lang w:eastAsia="ar-SA"/>
              </w:rPr>
            </w:pPr>
            <w:r w:rsidRPr="00676D9E">
              <w:rPr>
                <w:rFonts w:cs="Arial"/>
                <w:lang w:eastAsia="ar-SA"/>
              </w:rPr>
              <w:t>6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C92" w:rsidRPr="00823C92" w:rsidRDefault="00823C92" w:rsidP="00823C92">
            <w:pPr>
              <w:widowControl w:val="0"/>
              <w:autoSpaceDE w:val="0"/>
              <w:snapToGrid w:val="0"/>
              <w:spacing w:after="0" w:line="240" w:lineRule="auto"/>
              <w:rPr>
                <w:rFonts w:cs="Arial"/>
                <w:sz w:val="20"/>
                <w:szCs w:val="20"/>
                <w:lang w:eastAsia="ar-SA"/>
              </w:rPr>
            </w:pPr>
            <w:r w:rsidRPr="00823C92">
              <w:rPr>
                <w:rFonts w:cs="Arial"/>
                <w:sz w:val="20"/>
                <w:szCs w:val="20"/>
                <w:lang w:eastAsia="ar-SA"/>
              </w:rPr>
              <w:t>Walec ogumiony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C92" w:rsidRPr="00823C92" w:rsidRDefault="00823C92" w:rsidP="00823C92">
            <w:pPr>
              <w:widowControl w:val="0"/>
              <w:autoSpaceDE w:val="0"/>
              <w:snapToGrid w:val="0"/>
              <w:spacing w:after="0" w:line="240" w:lineRule="auto"/>
              <w:rPr>
                <w:rFonts w:cs="Arial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C92" w:rsidRPr="00823C92" w:rsidRDefault="00823C92" w:rsidP="00823C92">
            <w:pPr>
              <w:widowControl w:val="0"/>
              <w:autoSpaceDE w:val="0"/>
              <w:snapToGrid w:val="0"/>
              <w:spacing w:after="0" w:line="240" w:lineRule="auto"/>
              <w:rPr>
                <w:rFonts w:cs="Arial"/>
                <w:lang w:eastAsia="ar-SA"/>
              </w:rPr>
            </w:pPr>
          </w:p>
        </w:tc>
      </w:tr>
      <w:tr w:rsidR="00823C92" w:rsidRPr="00823C92" w:rsidTr="00490A61">
        <w:trPr>
          <w:trHeight w:val="134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23C92" w:rsidRPr="00676D9E" w:rsidRDefault="00823C92" w:rsidP="00823C92">
            <w:pPr>
              <w:suppressAutoHyphens w:val="0"/>
              <w:autoSpaceDE w:val="0"/>
              <w:snapToGrid w:val="0"/>
              <w:spacing w:after="0" w:line="240" w:lineRule="auto"/>
              <w:jc w:val="center"/>
              <w:rPr>
                <w:rFonts w:cs="Arial"/>
                <w:lang w:eastAsia="ar-SA"/>
              </w:rPr>
            </w:pPr>
            <w:r w:rsidRPr="00676D9E">
              <w:rPr>
                <w:rFonts w:cs="Arial"/>
                <w:lang w:eastAsia="ar-SA"/>
              </w:rPr>
              <w:t>7</w:t>
            </w:r>
          </w:p>
        </w:tc>
        <w:tc>
          <w:tcPr>
            <w:tcW w:w="3767" w:type="dxa"/>
            <w:tcBorders>
              <w:left w:val="single" w:sz="4" w:space="0" w:color="000000"/>
              <w:bottom w:val="single" w:sz="4" w:space="0" w:color="000000"/>
            </w:tcBorders>
          </w:tcPr>
          <w:p w:rsidR="00823C92" w:rsidRPr="00823C92" w:rsidRDefault="00823C92" w:rsidP="00823C92">
            <w:pPr>
              <w:widowControl w:val="0"/>
              <w:autoSpaceDE w:val="0"/>
              <w:snapToGrid w:val="0"/>
              <w:spacing w:after="0" w:line="240" w:lineRule="auto"/>
              <w:rPr>
                <w:rFonts w:cs="Arial"/>
                <w:sz w:val="20"/>
                <w:szCs w:val="20"/>
                <w:lang w:eastAsia="ar-SA"/>
              </w:rPr>
            </w:pPr>
            <w:r w:rsidRPr="00823C92">
              <w:rPr>
                <w:rFonts w:cs="Arial"/>
                <w:sz w:val="20"/>
                <w:szCs w:val="20"/>
                <w:lang w:eastAsia="ar-SA"/>
              </w:rPr>
              <w:t>Frezarka do nawierzchni bitumicznych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823C92" w:rsidRPr="00823C92" w:rsidRDefault="00823C92" w:rsidP="00823C92">
            <w:pPr>
              <w:widowControl w:val="0"/>
              <w:autoSpaceDE w:val="0"/>
              <w:snapToGrid w:val="0"/>
              <w:spacing w:after="0" w:line="240" w:lineRule="auto"/>
              <w:rPr>
                <w:rFonts w:cs="Arial"/>
                <w:lang w:eastAsia="ar-SA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C92" w:rsidRPr="00823C92" w:rsidRDefault="00823C92" w:rsidP="00823C92">
            <w:pPr>
              <w:widowControl w:val="0"/>
              <w:autoSpaceDE w:val="0"/>
              <w:snapToGrid w:val="0"/>
              <w:spacing w:after="0" w:line="240" w:lineRule="auto"/>
              <w:rPr>
                <w:rFonts w:cs="Arial"/>
                <w:lang w:eastAsia="ar-SA"/>
              </w:rPr>
            </w:pPr>
          </w:p>
        </w:tc>
      </w:tr>
      <w:tr w:rsidR="00823C92" w:rsidRPr="00823C92" w:rsidTr="00490A61">
        <w:trPr>
          <w:trHeight w:val="134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23C92" w:rsidRPr="00676D9E" w:rsidRDefault="00B76D24" w:rsidP="00823C92">
            <w:pPr>
              <w:suppressAutoHyphens w:val="0"/>
              <w:autoSpaceDE w:val="0"/>
              <w:snapToGrid w:val="0"/>
              <w:spacing w:after="0" w:line="240" w:lineRule="auto"/>
              <w:jc w:val="center"/>
              <w:rPr>
                <w:rFonts w:cs="Arial"/>
                <w:lang w:eastAsia="ar-SA"/>
              </w:rPr>
            </w:pPr>
            <w:r w:rsidRPr="00676D9E">
              <w:rPr>
                <w:rFonts w:cs="Arial"/>
                <w:lang w:eastAsia="ar-SA"/>
              </w:rPr>
              <w:t>8</w:t>
            </w:r>
          </w:p>
        </w:tc>
        <w:tc>
          <w:tcPr>
            <w:tcW w:w="3767" w:type="dxa"/>
            <w:tcBorders>
              <w:left w:val="single" w:sz="4" w:space="0" w:color="000000"/>
              <w:bottom w:val="single" w:sz="4" w:space="0" w:color="000000"/>
            </w:tcBorders>
          </w:tcPr>
          <w:p w:rsidR="00823C92" w:rsidRPr="00823C92" w:rsidRDefault="00DD2437" w:rsidP="00DD2437">
            <w:pPr>
              <w:widowControl w:val="0"/>
              <w:autoSpaceDE w:val="0"/>
              <w:snapToGrid w:val="0"/>
              <w:spacing w:after="0" w:line="240" w:lineRule="auto"/>
              <w:rPr>
                <w:rFonts w:cs="Arial"/>
                <w:sz w:val="20"/>
                <w:szCs w:val="20"/>
                <w:lang w:eastAsia="ar-SA"/>
              </w:rPr>
            </w:pPr>
            <w:r w:rsidRPr="00823C92">
              <w:rPr>
                <w:rFonts w:cs="Arial"/>
                <w:sz w:val="20"/>
                <w:szCs w:val="20"/>
                <w:lang w:eastAsia="ar-SA"/>
              </w:rPr>
              <w:t>Szczotka mechaniczna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823C92" w:rsidRPr="00823C92" w:rsidRDefault="00823C92" w:rsidP="00823C92">
            <w:pPr>
              <w:widowControl w:val="0"/>
              <w:autoSpaceDE w:val="0"/>
              <w:snapToGrid w:val="0"/>
              <w:spacing w:after="0" w:line="240" w:lineRule="auto"/>
              <w:rPr>
                <w:rFonts w:cs="Arial"/>
                <w:lang w:eastAsia="ar-SA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C92" w:rsidRPr="00823C92" w:rsidRDefault="00823C92" w:rsidP="00823C92">
            <w:pPr>
              <w:widowControl w:val="0"/>
              <w:autoSpaceDE w:val="0"/>
              <w:snapToGrid w:val="0"/>
              <w:spacing w:after="0" w:line="240" w:lineRule="auto"/>
              <w:rPr>
                <w:rFonts w:cs="Arial"/>
                <w:lang w:eastAsia="ar-SA"/>
              </w:rPr>
            </w:pPr>
          </w:p>
        </w:tc>
      </w:tr>
      <w:tr w:rsidR="00823C92" w:rsidRPr="00823C92" w:rsidTr="00490A61">
        <w:trPr>
          <w:trHeight w:val="134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23C92" w:rsidRPr="00676D9E" w:rsidRDefault="00B76D24" w:rsidP="00823C92">
            <w:pPr>
              <w:suppressAutoHyphens w:val="0"/>
              <w:autoSpaceDE w:val="0"/>
              <w:snapToGrid w:val="0"/>
              <w:spacing w:after="0" w:line="240" w:lineRule="auto"/>
              <w:jc w:val="center"/>
              <w:rPr>
                <w:rFonts w:cs="Arial"/>
                <w:lang w:eastAsia="ar-SA"/>
              </w:rPr>
            </w:pPr>
            <w:r w:rsidRPr="00676D9E">
              <w:rPr>
                <w:rFonts w:cs="Arial"/>
                <w:lang w:eastAsia="ar-SA"/>
              </w:rPr>
              <w:t>9</w:t>
            </w:r>
          </w:p>
        </w:tc>
        <w:tc>
          <w:tcPr>
            <w:tcW w:w="3767" w:type="dxa"/>
            <w:tcBorders>
              <w:left w:val="single" w:sz="4" w:space="0" w:color="000000"/>
              <w:bottom w:val="single" w:sz="4" w:space="0" w:color="000000"/>
            </w:tcBorders>
          </w:tcPr>
          <w:p w:rsidR="00823C92" w:rsidRPr="00823C92" w:rsidRDefault="00DD2437" w:rsidP="00823C92">
            <w:pPr>
              <w:widowControl w:val="0"/>
              <w:autoSpaceDE w:val="0"/>
              <w:snapToGrid w:val="0"/>
              <w:spacing w:after="0" w:line="240" w:lineRule="auto"/>
              <w:rPr>
                <w:rFonts w:cs="Arial"/>
                <w:sz w:val="20"/>
                <w:szCs w:val="20"/>
                <w:lang w:eastAsia="ar-SA"/>
              </w:rPr>
            </w:pPr>
            <w:r w:rsidRPr="00823C92">
              <w:rPr>
                <w:rFonts w:cs="Arial"/>
                <w:sz w:val="20"/>
                <w:szCs w:val="20"/>
                <w:lang w:eastAsia="ar-SA"/>
              </w:rPr>
              <w:t>Zagęszczarka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823C92" w:rsidRPr="00823C92" w:rsidRDefault="00823C92" w:rsidP="00823C92">
            <w:pPr>
              <w:widowControl w:val="0"/>
              <w:autoSpaceDE w:val="0"/>
              <w:snapToGrid w:val="0"/>
              <w:spacing w:after="0" w:line="240" w:lineRule="auto"/>
              <w:rPr>
                <w:rFonts w:cs="Arial"/>
                <w:lang w:eastAsia="ar-SA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C92" w:rsidRPr="00823C92" w:rsidRDefault="00823C92" w:rsidP="00823C92">
            <w:pPr>
              <w:widowControl w:val="0"/>
              <w:autoSpaceDE w:val="0"/>
              <w:snapToGrid w:val="0"/>
              <w:spacing w:after="0" w:line="240" w:lineRule="auto"/>
              <w:rPr>
                <w:rFonts w:cs="Arial"/>
                <w:lang w:eastAsia="ar-SA"/>
              </w:rPr>
            </w:pPr>
          </w:p>
        </w:tc>
      </w:tr>
    </w:tbl>
    <w:p w:rsidR="00B76D24" w:rsidRPr="00823C92" w:rsidRDefault="00B76D24" w:rsidP="00823C92">
      <w:pPr>
        <w:suppressAutoHyphens w:val="0"/>
        <w:autoSpaceDE w:val="0"/>
        <w:spacing w:after="0" w:line="240" w:lineRule="auto"/>
        <w:rPr>
          <w:rFonts w:eastAsia="Lucida Sans Unicode"/>
          <w:lang w:eastAsia="ar-SA"/>
        </w:rPr>
      </w:pPr>
    </w:p>
    <w:p w:rsidR="00823C92" w:rsidRPr="00823C92" w:rsidRDefault="00823C92" w:rsidP="00823C92">
      <w:pPr>
        <w:suppressAutoHyphens w:val="0"/>
        <w:autoSpaceDE w:val="0"/>
        <w:spacing w:after="0" w:line="240" w:lineRule="auto"/>
        <w:rPr>
          <w:rFonts w:cs="Arial"/>
          <w:b/>
          <w:u w:val="single"/>
          <w:lang w:eastAsia="ar-SA"/>
        </w:rPr>
      </w:pPr>
      <w:r w:rsidRPr="00823C92">
        <w:rPr>
          <w:rFonts w:cs="Arial"/>
          <w:b/>
          <w:u w:val="single"/>
          <w:lang w:eastAsia="ar-SA"/>
        </w:rPr>
        <w:t>UWAGA:</w:t>
      </w:r>
    </w:p>
    <w:p w:rsidR="00823C92" w:rsidRPr="00823C92" w:rsidRDefault="00823C92" w:rsidP="00823C92">
      <w:pPr>
        <w:widowControl w:val="0"/>
        <w:numPr>
          <w:ilvl w:val="0"/>
          <w:numId w:val="2"/>
        </w:numPr>
        <w:tabs>
          <w:tab w:val="clear" w:pos="720"/>
          <w:tab w:val="left" w:pos="426"/>
        </w:tabs>
        <w:suppressAutoHyphens w:val="0"/>
        <w:autoSpaceDE w:val="0"/>
        <w:spacing w:after="0" w:line="240" w:lineRule="auto"/>
        <w:ind w:left="426" w:hanging="219"/>
        <w:jc w:val="both"/>
        <w:rPr>
          <w:rFonts w:cs="Arial"/>
          <w:lang w:eastAsia="ar-SA"/>
        </w:rPr>
      </w:pPr>
      <w:r w:rsidRPr="00823C92">
        <w:rPr>
          <w:rFonts w:cs="Arial"/>
          <w:lang w:eastAsia="ar-SA"/>
        </w:rPr>
        <w:t>W sytuacji, gdy Wykonawca polega na potencjale technicznym innych podmiotów, na zasadach określonych w art. 26 ust. 2b ustawy Pzp, zobowiązany jest udowodnić, iż będzie dysponował zasobami niezbędnymi do realizacji zamówienia, w szczególności przedstawiając w tym celu pisemne zobowiązanie tych podmiotów do oddania do dyspozycji Wykonawcy niezbędnych zasobów na okres korzystania z nich przy wykonywaniu zamówienia oraz dokumenty dotyczące:</w:t>
      </w:r>
    </w:p>
    <w:p w:rsidR="00823C92" w:rsidRPr="00823C92" w:rsidRDefault="00823C92" w:rsidP="00823C92">
      <w:pPr>
        <w:widowControl w:val="0"/>
        <w:numPr>
          <w:ilvl w:val="0"/>
          <w:numId w:val="1"/>
        </w:numPr>
        <w:tabs>
          <w:tab w:val="clear" w:pos="720"/>
          <w:tab w:val="left" w:pos="567"/>
        </w:tabs>
        <w:suppressAutoHyphens w:val="0"/>
        <w:autoSpaceDE w:val="0"/>
        <w:spacing w:after="0" w:line="240" w:lineRule="auto"/>
        <w:ind w:hanging="294"/>
        <w:jc w:val="both"/>
        <w:rPr>
          <w:rFonts w:cs="Arial"/>
          <w:lang w:eastAsia="ar-SA"/>
        </w:rPr>
      </w:pPr>
      <w:r w:rsidRPr="00823C92">
        <w:rPr>
          <w:rFonts w:cs="Arial"/>
          <w:lang w:eastAsia="ar-SA"/>
        </w:rPr>
        <w:t>zakresu dostępnych wykonawcy zasobów innego podmiotu;</w:t>
      </w:r>
    </w:p>
    <w:p w:rsidR="00823C92" w:rsidRPr="001C6A85" w:rsidRDefault="00823C92" w:rsidP="00F96CB4">
      <w:pPr>
        <w:widowControl w:val="0"/>
        <w:numPr>
          <w:ilvl w:val="0"/>
          <w:numId w:val="1"/>
        </w:numPr>
        <w:tabs>
          <w:tab w:val="clear" w:pos="720"/>
          <w:tab w:val="left" w:pos="567"/>
        </w:tabs>
        <w:suppressAutoHyphens w:val="0"/>
        <w:autoSpaceDE w:val="0"/>
        <w:spacing w:after="0" w:line="240" w:lineRule="auto"/>
        <w:ind w:hanging="294"/>
        <w:jc w:val="both"/>
        <w:rPr>
          <w:rFonts w:cs="Arial"/>
          <w:lang w:eastAsia="ar-SA"/>
        </w:rPr>
      </w:pPr>
      <w:r w:rsidRPr="001C6A85">
        <w:rPr>
          <w:rFonts w:cs="Arial"/>
          <w:lang w:eastAsia="ar-SA"/>
        </w:rPr>
        <w:t>sposobu wykorzystania zasobów innego podmiotu, przez wykonawcę, przy wykonywaniu</w:t>
      </w:r>
      <w:r w:rsidR="001C6A85" w:rsidRPr="001C6A85">
        <w:rPr>
          <w:rFonts w:cs="Arial"/>
          <w:lang w:eastAsia="ar-SA"/>
        </w:rPr>
        <w:t xml:space="preserve"> </w:t>
      </w:r>
      <w:r w:rsidRPr="001C6A85">
        <w:rPr>
          <w:rFonts w:cs="Arial"/>
          <w:lang w:eastAsia="ar-SA"/>
        </w:rPr>
        <w:t>zamówienia;</w:t>
      </w:r>
    </w:p>
    <w:p w:rsidR="00823C92" w:rsidRPr="00823C92" w:rsidRDefault="00823C92" w:rsidP="00823C92">
      <w:pPr>
        <w:widowControl w:val="0"/>
        <w:numPr>
          <w:ilvl w:val="0"/>
          <w:numId w:val="1"/>
        </w:numPr>
        <w:tabs>
          <w:tab w:val="clear" w:pos="720"/>
          <w:tab w:val="left" w:pos="567"/>
        </w:tabs>
        <w:suppressAutoHyphens w:val="0"/>
        <w:autoSpaceDE w:val="0"/>
        <w:spacing w:after="0" w:line="240" w:lineRule="auto"/>
        <w:ind w:hanging="294"/>
        <w:jc w:val="both"/>
        <w:rPr>
          <w:rFonts w:cs="Arial"/>
          <w:lang w:eastAsia="ar-SA"/>
        </w:rPr>
      </w:pPr>
      <w:r w:rsidRPr="00823C92">
        <w:rPr>
          <w:rFonts w:cs="Arial"/>
          <w:lang w:eastAsia="ar-SA"/>
        </w:rPr>
        <w:t>charakteru stosunku, jaki będzie łączył wykonawcę z innym podmiotem;</w:t>
      </w:r>
    </w:p>
    <w:p w:rsidR="00823C92" w:rsidRPr="002241D4" w:rsidRDefault="00823C92" w:rsidP="00823C92">
      <w:pPr>
        <w:widowControl w:val="0"/>
        <w:numPr>
          <w:ilvl w:val="0"/>
          <w:numId w:val="1"/>
        </w:numPr>
        <w:tabs>
          <w:tab w:val="clear" w:pos="720"/>
          <w:tab w:val="left" w:pos="567"/>
        </w:tabs>
        <w:suppressAutoHyphens w:val="0"/>
        <w:autoSpaceDE w:val="0"/>
        <w:spacing w:after="0" w:line="240" w:lineRule="auto"/>
        <w:ind w:hanging="294"/>
        <w:jc w:val="both"/>
        <w:rPr>
          <w:rFonts w:cs="Arial"/>
          <w:lang w:eastAsia="ar-SA"/>
        </w:rPr>
      </w:pPr>
      <w:r w:rsidRPr="00823C92">
        <w:rPr>
          <w:rFonts w:cs="Arial"/>
          <w:lang w:eastAsia="ar-SA"/>
        </w:rPr>
        <w:t>zakresu i okresu udziału innego podmiotu przy wykonywaniu zamówienia.</w:t>
      </w:r>
    </w:p>
    <w:p w:rsidR="002241D4" w:rsidRDefault="002241D4" w:rsidP="00823C92">
      <w:pPr>
        <w:suppressAutoHyphens w:val="0"/>
        <w:autoSpaceDE w:val="0"/>
        <w:spacing w:after="0" w:line="240" w:lineRule="auto"/>
        <w:rPr>
          <w:rFonts w:cs="Arial"/>
          <w:lang w:eastAsia="ar-SA"/>
        </w:rPr>
      </w:pPr>
    </w:p>
    <w:p w:rsidR="00DD2437" w:rsidRDefault="00DD2437" w:rsidP="00823C92">
      <w:pPr>
        <w:suppressAutoHyphens w:val="0"/>
        <w:autoSpaceDE w:val="0"/>
        <w:spacing w:after="0" w:line="240" w:lineRule="auto"/>
        <w:rPr>
          <w:rFonts w:cs="Arial"/>
          <w:lang w:eastAsia="ar-SA"/>
        </w:rPr>
      </w:pPr>
    </w:p>
    <w:p w:rsidR="00823C92" w:rsidRDefault="002241D4" w:rsidP="00823C92">
      <w:pPr>
        <w:suppressAutoHyphens w:val="0"/>
        <w:autoSpaceDE w:val="0"/>
        <w:spacing w:after="0" w:line="240" w:lineRule="auto"/>
        <w:rPr>
          <w:rFonts w:cs="Arial"/>
          <w:lang w:eastAsia="ar-SA"/>
        </w:rPr>
      </w:pPr>
      <w:r>
        <w:rPr>
          <w:rFonts w:cs="Arial"/>
          <w:lang w:eastAsia="ar-SA"/>
        </w:rPr>
        <w:t>……………………………… dnia ……………………..</w:t>
      </w:r>
    </w:p>
    <w:p w:rsidR="00DD2437" w:rsidRPr="00823C92" w:rsidRDefault="00DD2437" w:rsidP="00823C92">
      <w:pPr>
        <w:suppressAutoHyphens w:val="0"/>
        <w:autoSpaceDE w:val="0"/>
        <w:spacing w:after="0" w:line="240" w:lineRule="auto"/>
        <w:rPr>
          <w:rFonts w:cs="Arial"/>
          <w:lang w:eastAsia="ar-SA"/>
        </w:rPr>
      </w:pPr>
    </w:p>
    <w:p w:rsidR="00823C92" w:rsidRPr="00823C92" w:rsidRDefault="00823C92" w:rsidP="00823C92">
      <w:pPr>
        <w:widowControl w:val="0"/>
        <w:spacing w:after="0" w:line="240" w:lineRule="auto"/>
        <w:jc w:val="right"/>
        <w:rPr>
          <w:rFonts w:cs="Arial"/>
          <w:lang w:eastAsia="ar-SA"/>
        </w:rPr>
      </w:pPr>
      <w:r w:rsidRPr="00823C92">
        <w:rPr>
          <w:rFonts w:cs="Arial"/>
          <w:lang w:eastAsia="ar-SA"/>
        </w:rPr>
        <w:t>………………………………………….</w:t>
      </w:r>
    </w:p>
    <w:p w:rsidR="00823C92" w:rsidRPr="00823C92" w:rsidRDefault="00823C92" w:rsidP="00823C92">
      <w:pPr>
        <w:widowControl w:val="0"/>
        <w:spacing w:after="0" w:line="240" w:lineRule="auto"/>
        <w:ind w:left="4956"/>
        <w:jc w:val="right"/>
        <w:rPr>
          <w:rFonts w:eastAsia="Lucida Sans Unicode"/>
          <w:sz w:val="16"/>
          <w:szCs w:val="16"/>
          <w:lang w:eastAsia="ar-SA"/>
        </w:rPr>
      </w:pPr>
      <w:r w:rsidRPr="00823C92">
        <w:rPr>
          <w:rFonts w:eastAsia="Lucida Sans Unicode"/>
          <w:sz w:val="16"/>
          <w:szCs w:val="16"/>
          <w:lang w:eastAsia="ar-SA"/>
        </w:rPr>
        <w:t xml:space="preserve">(podpis osób(y)  uprawnionej do reprezentacji wykonawcy, </w:t>
      </w:r>
    </w:p>
    <w:p w:rsidR="005162A9" w:rsidRDefault="00823C92" w:rsidP="002241D4">
      <w:pPr>
        <w:widowControl w:val="0"/>
        <w:spacing w:after="0" w:line="240" w:lineRule="auto"/>
        <w:ind w:left="4956"/>
        <w:jc w:val="right"/>
        <w:rPr>
          <w:rFonts w:eastAsia="Calibri"/>
        </w:rPr>
      </w:pPr>
      <w:r w:rsidRPr="00823C92">
        <w:rPr>
          <w:rFonts w:eastAsia="Lucida Sans Unicode"/>
          <w:sz w:val="16"/>
          <w:szCs w:val="16"/>
          <w:lang w:eastAsia="ar-SA"/>
        </w:rPr>
        <w:t>a w przypadku oferty wspólnej- podpis pełnomocnika wykonawców)</w:t>
      </w:r>
    </w:p>
    <w:sectPr w:rsidR="005162A9" w:rsidSect="00A20886">
      <w:pgSz w:w="11906" w:h="16838"/>
      <w:pgMar w:top="1417" w:right="1417" w:bottom="709" w:left="1417" w:header="708" w:footer="708" w:gutter="0"/>
      <w:cols w:space="708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92"/>
    <w:rsid w:val="00114079"/>
    <w:rsid w:val="001C6A85"/>
    <w:rsid w:val="002241D4"/>
    <w:rsid w:val="002F70CB"/>
    <w:rsid w:val="00490A61"/>
    <w:rsid w:val="005162A9"/>
    <w:rsid w:val="00595EB0"/>
    <w:rsid w:val="00676D9E"/>
    <w:rsid w:val="006D5FF8"/>
    <w:rsid w:val="007277E3"/>
    <w:rsid w:val="00823C92"/>
    <w:rsid w:val="00A20886"/>
    <w:rsid w:val="00B76D24"/>
    <w:rsid w:val="00DD2437"/>
    <w:rsid w:val="00F36FA2"/>
    <w:rsid w:val="00F9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3A4A2372-DE1C-498D-8092-4314AD962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ascii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Segoe UI" w:eastAsia="Times New Roman" w:hAnsi="Segoe UI" w:cs="Segoe UI"/>
      <w:sz w:val="18"/>
      <w:szCs w:val="18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WW-Domy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WW-Domylny"/>
    <w:pPr>
      <w:suppressLineNumbers/>
    </w:pPr>
    <w:rPr>
      <w:rFonts w:cs="Mangal"/>
    </w:rPr>
  </w:style>
  <w:style w:type="paragraph" w:customStyle="1" w:styleId="WW-Domylny">
    <w:name w:val="WW-Domyślny"/>
    <w:pPr>
      <w:suppressAutoHyphens/>
      <w:spacing w:line="100" w:lineRule="atLeast"/>
    </w:pPr>
    <w:rPr>
      <w:rFonts w:cs="Calibri"/>
      <w:lang w:eastAsia="zh-CN"/>
    </w:rPr>
  </w:style>
  <w:style w:type="paragraph" w:styleId="Nagwek">
    <w:name w:val="header"/>
    <w:basedOn w:val="WW-Domy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Podpis">
    <w:name w:val="Signature"/>
    <w:basedOn w:val="WW-Domy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dymka">
    <w:name w:val="Balloon Text"/>
    <w:basedOn w:val="WW-Domylny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WW-Domylny"/>
    <w:pPr>
      <w:suppressAutoHyphens w:val="0"/>
      <w:spacing w:before="28" w:after="28"/>
      <w:jc w:val="both"/>
    </w:pPr>
    <w:rPr>
      <w:rFonts w:cs="Times New Roman"/>
      <w:color w:val="000000"/>
      <w:sz w:val="28"/>
      <w:szCs w:val="28"/>
    </w:rPr>
  </w:style>
  <w:style w:type="paragraph" w:customStyle="1" w:styleId="TableContents">
    <w:name w:val="Table Contents"/>
    <w:basedOn w:val="Normalny"/>
    <w:pPr>
      <w:widowControl w:val="0"/>
      <w:suppressLineNumbers/>
      <w:spacing w:after="0" w:line="240" w:lineRule="auto"/>
      <w:textAlignment w:val="baseline"/>
    </w:pPr>
    <w:rPr>
      <w:rFonts w:ascii="Times New Roman" w:eastAsia="Arial Unicode MS" w:hAnsi="Times New Roman" w:cs="Tahoma"/>
      <w:kern w:val="1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DarlakB</dc:creator>
  <cp:keywords/>
  <cp:lastModifiedBy>PaskoE</cp:lastModifiedBy>
  <cp:revision>5</cp:revision>
  <cp:lastPrinted>2014-02-11T11:28:00Z</cp:lastPrinted>
  <dcterms:created xsi:type="dcterms:W3CDTF">2015-06-22T15:17:00Z</dcterms:created>
  <dcterms:modified xsi:type="dcterms:W3CDTF">2015-07-17T05:50:00Z</dcterms:modified>
</cp:coreProperties>
</file>